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F5" w:rsidRPr="00052A62" w:rsidRDefault="00E325F5" w:rsidP="00E32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общеобразовательное учреждение</w:t>
      </w: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спортивного профиля»</w:t>
      </w:r>
    </w:p>
    <w:p w:rsidR="00E325F5" w:rsidRPr="00052A62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</w:t>
      </w:r>
      <w:proofErr w:type="spellStart"/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Красносулинская</w:t>
      </w:r>
      <w:proofErr w:type="spellEnd"/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г.                  </w:t>
      </w: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 Л.П. </w:t>
      </w:r>
      <w:proofErr w:type="spellStart"/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F5" w:rsidRPr="00052A62" w:rsidRDefault="00E325F5" w:rsidP="00E3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F5" w:rsidRPr="00052A62" w:rsidRDefault="00E325F5" w:rsidP="00E325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5F5" w:rsidRPr="00052A62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5F5" w:rsidRPr="00052A62" w:rsidRDefault="00E325F5" w:rsidP="00E32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5F5" w:rsidRPr="00052A62" w:rsidRDefault="00E325F5" w:rsidP="00E32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52A6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E325F5" w:rsidRPr="00052A62" w:rsidRDefault="00E325F5" w:rsidP="00E325F5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по физической культуре</w:t>
      </w:r>
    </w:p>
    <w:p w:rsidR="00E325F5" w:rsidRPr="00052A62" w:rsidRDefault="00E325F5" w:rsidP="00E325F5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F5" w:rsidRDefault="00E325F5" w:rsidP="00E325F5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F5" w:rsidRPr="00052A62" w:rsidRDefault="00E325F5" w:rsidP="00E325F5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Аниканова Нина Валерьевна.</w:t>
      </w:r>
    </w:p>
    <w:p w:rsidR="00E325F5" w:rsidRPr="00052A62" w:rsidRDefault="00E325F5" w:rsidP="00E325F5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5F5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 часов по плану 105</w:t>
      </w:r>
      <w:r w:rsidR="00404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25F5" w:rsidRPr="007D0D4B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календарному учебному графику, расписанию уроков и с учётом праздничных дней</w:t>
      </w:r>
      <w:r w:rsidR="0040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3D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04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по физической культуре для 5-7 классов </w:t>
      </w:r>
      <w:r w:rsidRPr="0005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Pr="0005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Виленского</w:t>
      </w:r>
      <w:proofErr w:type="spellEnd"/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«Физическая культура» 5-7 классы: учебник для общеобразовательных организаций. – </w:t>
      </w:r>
      <w:r w:rsidRPr="0005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Pr="0005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Виленский</w:t>
      </w:r>
      <w:proofErr w:type="spellEnd"/>
      <w:proofErr w:type="gramStart"/>
      <w:r w:rsidRPr="0005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Москва. «Прсвеещение»2019.</w:t>
      </w: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F5" w:rsidRPr="00052A62" w:rsidRDefault="00E325F5" w:rsidP="00E325F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22-2023</w:t>
      </w:r>
      <w:r w:rsidRPr="000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5F5" w:rsidRPr="00052A62" w:rsidRDefault="00E325F5" w:rsidP="00E325F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F5" w:rsidRPr="00052A62" w:rsidRDefault="00E325F5" w:rsidP="00E3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F5" w:rsidRPr="00052A62" w:rsidRDefault="00E325F5" w:rsidP="00E32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F5" w:rsidRPr="00052A62" w:rsidRDefault="00E325F5" w:rsidP="00E32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C2" w:rsidRPr="00C274C2" w:rsidRDefault="00C274C2" w:rsidP="00C274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74C2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274C2" w:rsidRPr="00C274C2" w:rsidRDefault="00C274C2" w:rsidP="00C27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4C2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 «физическая культура»</w:t>
      </w:r>
    </w:p>
    <w:p w:rsidR="00C274C2" w:rsidRPr="00C274C2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4C2">
        <w:rPr>
          <w:rFonts w:ascii="Times New Roman" w:eastAsia="Calibri" w:hAnsi="Times New Roman" w:cs="Times New Roman"/>
          <w:bCs/>
          <w:sz w:val="28"/>
          <w:szCs w:val="28"/>
        </w:rPr>
        <w:t xml:space="preserve">     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C274C2">
        <w:rPr>
          <w:rFonts w:ascii="Times New Roman" w:eastAsia="Calibri" w:hAnsi="Times New Roman" w:cs="Times New Roman"/>
          <w:bCs/>
          <w:sz w:val="28"/>
          <w:szCs w:val="28"/>
        </w:rPr>
        <w:t>самоактуализации</w:t>
      </w:r>
      <w:proofErr w:type="spellEnd"/>
      <w:r w:rsidRPr="00C274C2">
        <w:rPr>
          <w:rFonts w:ascii="Times New Roman" w:eastAsia="Calibri" w:hAnsi="Times New Roman" w:cs="Times New Roman"/>
          <w:bCs/>
          <w:sz w:val="28"/>
          <w:szCs w:val="28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C274C2" w:rsidRPr="00C274C2" w:rsidRDefault="00C274C2" w:rsidP="00C27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4C2">
        <w:rPr>
          <w:rFonts w:ascii="Times New Roman" w:eastAsia="Calibri" w:hAnsi="Times New Roman" w:cs="Times New Roman"/>
          <w:b/>
          <w:bCs/>
          <w:sz w:val="28"/>
          <w:szCs w:val="28"/>
        </w:rPr>
        <w:t>Цели изучения учебного предмета «физическая культура»</w:t>
      </w:r>
    </w:p>
    <w:p w:rsidR="00C274C2" w:rsidRPr="00C274C2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4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C274C2">
        <w:rPr>
          <w:rFonts w:ascii="Times New Roman" w:eastAsia="Calibri" w:hAnsi="Times New Roman" w:cs="Times New Roman"/>
          <w:bCs/>
          <w:sz w:val="28"/>
          <w:szCs w:val="28"/>
        </w:rPr>
        <w:t xml:space="preserve"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C274C2">
        <w:rPr>
          <w:rFonts w:ascii="Times New Roman" w:eastAsia="Calibri" w:hAnsi="Times New Roman" w:cs="Times New Roman"/>
          <w:bCs/>
          <w:sz w:val="28"/>
          <w:szCs w:val="28"/>
        </w:rPr>
        <w:t>прикладно</w:t>
      </w:r>
      <w:proofErr w:type="spellEnd"/>
      <w:r w:rsidRPr="00C274C2">
        <w:rPr>
          <w:rFonts w:ascii="Times New Roman" w:eastAsia="Calibri" w:hAnsi="Times New Roman" w:cs="Times New Roman"/>
          <w:bCs/>
          <w:sz w:val="28"/>
          <w:szCs w:val="28"/>
        </w:rPr>
        <w:t xml:space="preserve">-ориентированной физической культурой, возможностью познания своих физических </w:t>
      </w:r>
      <w:proofErr w:type="spellStart"/>
      <w:r w:rsidRPr="00C274C2">
        <w:rPr>
          <w:rFonts w:ascii="Times New Roman" w:eastAsia="Calibri" w:hAnsi="Times New Roman" w:cs="Times New Roman"/>
          <w:bCs/>
          <w:sz w:val="28"/>
          <w:szCs w:val="28"/>
        </w:rPr>
        <w:t>спосбностей</w:t>
      </w:r>
      <w:proofErr w:type="spellEnd"/>
      <w:r w:rsidRPr="00C274C2">
        <w:rPr>
          <w:rFonts w:ascii="Times New Roman" w:eastAsia="Calibri" w:hAnsi="Times New Roman" w:cs="Times New Roman"/>
          <w:bCs/>
          <w:sz w:val="28"/>
          <w:szCs w:val="28"/>
        </w:rPr>
        <w:t xml:space="preserve"> и их целенаправленного развития.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C274C2" w:rsidRPr="00C274C2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4C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Место учебного предмета «физическая культура» в учебном плане</w:t>
      </w:r>
      <w:r w:rsidRPr="00C274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274C2" w:rsidRPr="00C274C2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4C2">
        <w:rPr>
          <w:rFonts w:ascii="Times New Roman" w:eastAsia="Calibri" w:hAnsi="Times New Roman" w:cs="Times New Roman"/>
          <w:bCs/>
          <w:sz w:val="28"/>
          <w:szCs w:val="28"/>
        </w:rPr>
        <w:t xml:space="preserve">  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7</w:t>
      </w:r>
      <w:r w:rsidRPr="00C274C2">
        <w:rPr>
          <w:rFonts w:ascii="Times New Roman" w:eastAsia="Calibri" w:hAnsi="Times New Roman" w:cs="Times New Roman"/>
          <w:bCs/>
          <w:sz w:val="28"/>
          <w:szCs w:val="28"/>
        </w:rPr>
        <w:t xml:space="preserve"> классе на изучение предмета отводится 3 часа в неделю, суммарно 105 часов.</w:t>
      </w:r>
    </w:p>
    <w:p w:rsidR="00C274C2" w:rsidRDefault="00C274C2" w:rsidP="00E325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E325F5" w:rsidRPr="00F35169" w:rsidRDefault="00E325F5" w:rsidP="00C274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51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учебного предмета</w:t>
      </w:r>
    </w:p>
    <w:p w:rsidR="00E325F5" w:rsidRPr="00F35169" w:rsidRDefault="00E325F5" w:rsidP="00E325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Знания о физической культуре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 физической культуры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Олимпийские игры древности: мифы и легенды о зарождении Олимпийских игр древности.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зарождения олимпийского движения в России. Олимпийское движение в России (СССР). 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достижения отечественных спортсменов на Олимпийских играх.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пеших туристических походов. Требования к технике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 и бережному  отношению к природе (экологические требования).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туризма в России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подготовка. Техника движений и ее основные показатели.  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и гармоничное физическое развитие. 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физическая культура. 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подготовка. Здоровье и здоровый образ жизни. Допинг. Концепция честного спорта. 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прикладная физическая подготовка.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(игровые) виды спорта. Правила соревнований по футболу (мини-футболу), баскетболу, (мини-баскетболу), волейболу.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Режим дня, его основное содержание и правила планирования.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       Утренняя зарядка и ее влияние на работоспособность человека.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Закаливание организма: закаливание организма способами принятия воздушных ванн, купания.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и гигиенические требования  к закаливанию.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занятий  физической культурой на формирование положительных качеств личности. 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Восстановительный массаж, основы самомассажа.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банных процедур. </w:t>
      </w:r>
    </w:p>
    <w:p w:rsidR="00E325F5" w:rsidRPr="00F35169" w:rsidRDefault="00E325F5" w:rsidP="00E32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во время занятий физической культурой и спортом.</w:t>
      </w:r>
    </w:p>
    <w:p w:rsidR="00E325F5" w:rsidRPr="00F35169" w:rsidRDefault="00E325F5" w:rsidP="00E325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25F5" w:rsidRPr="00F35169" w:rsidRDefault="00E325F5" w:rsidP="00E325F5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328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Способы двигательной (физкультурной) деятельности</w:t>
      </w:r>
      <w:bookmarkEnd w:id="1"/>
    </w:p>
    <w:p w:rsidR="00E325F5" w:rsidRPr="00F35169" w:rsidRDefault="00E325F5" w:rsidP="00E325F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2" w:name="bookmark329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и проведение самостоятельных занятий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культурой.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2"/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E325F5" w:rsidRPr="00F35169" w:rsidRDefault="00E325F5" w:rsidP="00E325F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Оценка эффективности занятий физической культурой.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  <w:proofErr w:type="gramEnd"/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 с помощью  с помощью функциональных проб. 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5F5" w:rsidRPr="00F35169" w:rsidRDefault="00E325F5" w:rsidP="00E325F5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bookmark332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5F5" w:rsidRPr="00F35169" w:rsidRDefault="00E325F5" w:rsidP="00E3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325F5" w:rsidRPr="00F35169" w:rsidRDefault="00E325F5" w:rsidP="00E325F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Комплексы утренней и дыхательной гимнастики, гимнастики для глаз, </w:t>
      </w:r>
      <w:proofErr w:type="spell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физкультпауз</w:t>
      </w:r>
      <w:proofErr w:type="spell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(физкультминуток), элементы релаксац</w:t>
      </w:r>
      <w:proofErr w:type="gram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ау</w:t>
      </w:r>
      <w:proofErr w:type="gram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тотренинга.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Комплексы упражнений для профилактики нарушений опорно-двигательного аппарата, регулирования массы тела и формирования телосложения и правильной осанки.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дыхательной</w:t>
      </w:r>
      <w:proofErr w:type="gramEnd"/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Упражнения и комплексы из современных оздоровительных систем физического воспитания. </w:t>
      </w:r>
    </w:p>
    <w:p w:rsidR="00E325F5" w:rsidRPr="00F35169" w:rsidRDefault="00E325F5" w:rsidP="00E325F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Основы туристской подготовки.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Способы закаливания организма, простейшие приемы самомассажа.</w:t>
      </w:r>
    </w:p>
    <w:p w:rsidR="00E325F5" w:rsidRPr="00F35169" w:rsidRDefault="00E325F5" w:rsidP="00E325F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Спортивно-оздоровительная деятельность с общеразвивающей направленностью</w:t>
      </w:r>
      <w:bookmarkEnd w:id="3"/>
    </w:p>
    <w:p w:rsidR="00E325F5" w:rsidRPr="00F35169" w:rsidRDefault="00E325F5" w:rsidP="00E325F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4" w:name="bookmark333"/>
      <w:r w:rsidRPr="00F3516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Гимнастика с основами акробатики.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25F5" w:rsidRPr="00F35169" w:rsidRDefault="00E325F5" w:rsidP="00E325F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Организующие</w:t>
      </w:r>
      <w:r w:rsidRPr="00F35169">
        <w:rPr>
          <w:rFonts w:ascii="Times New Roman" w:eastAsia="Calibri" w:hAnsi="Times New Roman" w:cs="Times New Roman"/>
          <w:b/>
          <w:i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команды и приёмы.</w:t>
      </w:r>
      <w:bookmarkEnd w:id="4"/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построение и перестроение на месте;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передвижение в колонне с изменением длины шага.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акробатические упражнения: кувырок вперед в группировке;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кувырок назад в упор присев;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из упора присев перекат назад в стойку на лопатках.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стилизованные общеразвивающие упражнения.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 xml:space="preserve">Опорные прыжки. 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на гимнастического козла с последующим спрыгиванием.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передвижения ходьбой, приставными шагами, </w:t>
      </w:r>
      <w:proofErr w:type="gramStart"/>
      <w:r w:rsidRPr="00F35169">
        <w:rPr>
          <w:rFonts w:ascii="Times New Roman" w:eastAsia="Calibri" w:hAnsi="Times New Roman" w:cs="Times New Roman"/>
          <w:sz w:val="28"/>
          <w:szCs w:val="28"/>
        </w:rPr>
        <w:t>повороты</w:t>
      </w:r>
      <w:proofErr w:type="gram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стоя на месте, наклон вперед, стойка на коленях с опорой    на руки, спрыгивание и соскок (вперед, прогнувшись); зачетная комбинация.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гимнастической перекладине (мальчики).</w:t>
      </w:r>
    </w:p>
    <w:p w:rsidR="00E325F5" w:rsidRPr="00F35169" w:rsidRDefault="00E325F5" w:rsidP="00E325F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bCs/>
          <w:sz w:val="28"/>
          <w:szCs w:val="28"/>
        </w:rPr>
        <w:t>-  в</w:t>
      </w:r>
      <w:r w:rsidRPr="00F35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исы согнувшись, висы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гимнастических брусьях:</w:t>
      </w: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параллельных брусьях (мальчики);   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упражнения на разновысоких брусьях (девочки).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Лёгкая атлетика.</w:t>
      </w:r>
      <w:r w:rsidRPr="00F351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Беговые упражнения: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бег на короткие дистанции: от 10 до </w:t>
      </w:r>
      <w:smartTag w:uri="urn:schemas-microsoft-com:office:smarttags" w:element="metricconverter">
        <w:smartTagPr>
          <w:attr w:name="ProductID" w:val="15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15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 ускорение с высокого старта; 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40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40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 w:rsidRPr="00F35169">
          <w:rPr>
            <w:rFonts w:ascii="Times New Roman" w:eastAsia="Calibri" w:hAnsi="Times New Roman" w:cs="Times New Roman"/>
            <w:sz w:val="28"/>
            <w:szCs w:val="28"/>
          </w:rPr>
          <w:t>60 м</w:t>
        </w:r>
      </w:smartTag>
      <w:r w:rsidRPr="00F351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высокий старт;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в равномерном темпе от 10 до 12 минут;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кроссовый бег; бег на 1000м.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варианты челночного бега 3х10 м.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Прыжковые упражнения: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в длину с 7-9 шагов разбега способом «согнув ноги»;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прыжок в высоту с 3-5 шагов разбега способом «перешагивание».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Метание малого мяча: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5169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Спортивные игры.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Баскетбол: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lastRenderedPageBreak/>
        <w:t>- стойка игрока, перемещение в стойке приставными шагами боком, лицом и спиной вперед;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двумя шагами и прыжком;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повороты без мяча и с мячом;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обеганием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стоек; по прямой, с изменением направления движения и скорости;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одной рукой от плеча на месте;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штрафной бросок;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вырывание и выбивание мяча;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Cs/>
          <w:sz w:val="28"/>
          <w:szCs w:val="28"/>
        </w:rPr>
        <w:t>- игра по правилам.</w:t>
      </w: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броски в кольцо;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действия нападающего  против нескольких защитников;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35169">
        <w:rPr>
          <w:rFonts w:ascii="Times New Roman" w:eastAsia="Calibri" w:hAnsi="Times New Roman" w:cs="Times New Roman"/>
          <w:i/>
          <w:sz w:val="28"/>
          <w:szCs w:val="28"/>
        </w:rPr>
        <w:t>Волейбол.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нижняя прямая подача;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 мяча после подачи;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игра по упрощенным правилам мини-волейбола.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 xml:space="preserve">         Футбол.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Специальная подготовка: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</w:t>
      </w:r>
      <w:r w:rsidRPr="00F3516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передача мяча;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стойка игрока; перемещения в стойке приставными шагами боком, спиной вперед, ускорения, старты из различных     положений;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неподвижному и катящемуся мячу внутренней стороны стопы;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мячу серединой подъема стопы;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катящегося мяча внутренней стороны стопы;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остановка мяча подошвой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ведение мяча по прямой;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удары по воротам указанными способами на точность (меткость) попадания мячом в цель;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комбинация из освоенных элементов: ведение, удар (пас), прим мяча, остановка, удар по воротам;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игра головой;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использование корпуса,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обыгрыш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сближающихся противников,   финты;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игра по упрощенным правилам на площадках разных размеров.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C274C2" w:rsidRDefault="00C274C2" w:rsidP="00E325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25F5" w:rsidRPr="00F35169" w:rsidRDefault="00E325F5" w:rsidP="00E32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Прикладно</w:t>
      </w:r>
      <w:proofErr w:type="spellEnd"/>
      <w:r w:rsidRPr="00F35169">
        <w:rPr>
          <w:rFonts w:ascii="Times New Roman" w:eastAsia="Calibri" w:hAnsi="Times New Roman" w:cs="Times New Roman"/>
          <w:b/>
          <w:bCs/>
          <w:sz w:val="28"/>
          <w:szCs w:val="28"/>
        </w:rPr>
        <w:t>-ориентированная подготовка.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i/>
          <w:sz w:val="28"/>
          <w:szCs w:val="28"/>
        </w:rPr>
        <w:t>Прикладно</w:t>
      </w:r>
      <w:proofErr w:type="spellEnd"/>
      <w:r w:rsidRPr="00F35169">
        <w:rPr>
          <w:rFonts w:ascii="Times New Roman" w:eastAsia="Calibri" w:hAnsi="Times New Roman" w:cs="Times New Roman"/>
          <w:i/>
          <w:sz w:val="28"/>
          <w:szCs w:val="28"/>
        </w:rPr>
        <w:t xml:space="preserve">-ориентированные упражнения: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лазанье по канату (мальчики);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преодоление полос препятствий.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Общефизическая подготовка: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физическая подготовка средствами командных (игровых) видов спорта: футбол, баскетбол, волейбол.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Гимнастика с основами акробатики: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гибкости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выкруты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комплексы общеразвивающих упражнений с повышенной амплитудой для плечевых, локтевых, тазобедренных и коленных суставов, для развития </w:t>
      </w:r>
      <w:r>
        <w:rPr>
          <w:rFonts w:ascii="Times New Roman" w:eastAsia="Calibri" w:hAnsi="Times New Roman" w:cs="Times New Roman"/>
          <w:sz w:val="28"/>
          <w:szCs w:val="28"/>
        </w:rPr>
        <w:t>подвижности позвоночного столба;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, шпагат, складка, мост).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подтягивание в висе и отжимание в упоре;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Легкая атлетика: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максимальной скоростью в режиме повторно-интервального метода;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- прыжки в </w:t>
      </w: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lastRenderedPageBreak/>
        <w:t>- запрыгивание с последующим спрыгиванием;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комплексы упражнений с набивными мячами.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5F5" w:rsidRPr="00F35169" w:rsidRDefault="00E325F5" w:rsidP="00C27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Техническая подготовка в командных (игровых) видах спорта:</w:t>
      </w:r>
    </w:p>
    <w:p w:rsidR="00E325F5" w:rsidRPr="00F35169" w:rsidRDefault="00E325F5" w:rsidP="00C27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>технические приемы и командно-тактические действия в футболе (мини-футболе), баскетболе, волейболе,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Баскетбол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Развивать навыки судейства  спортивных соревнований по баскетболу.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вверх, назад, вправо, влево, </w:t>
      </w:r>
      <w:r w:rsidRPr="00F35169">
        <w:rPr>
          <w:rFonts w:ascii="Times New Roman" w:eastAsia="Calibri" w:hAnsi="Times New Roman" w:cs="Times New Roman"/>
          <w:sz w:val="28"/>
          <w:szCs w:val="28"/>
        </w:rPr>
        <w:t>приседания и т.д.);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выносливости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координации движений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«тенью» (повторение движений партнера);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по гимнастической скамейке;</w:t>
      </w:r>
    </w:p>
    <w:p w:rsidR="00E325F5" w:rsidRPr="00F35169" w:rsidRDefault="00E325F5" w:rsidP="00E3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Футбол 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Развивать навыки судейства  спортивных соревнований по мини- футболу.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быстроты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старты из различных положений с последующим ускорением;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бег с максимальной скоростью по прямой, с остановками (по свистку, хлопку, заданному сигналу);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через скакалку в максимальном темпе;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по разметкам на правой (левой) ноге;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подвижные и спортивные игры, эстафеты.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sz w:val="28"/>
          <w:szCs w:val="28"/>
        </w:rPr>
        <w:t>Развитие силы</w:t>
      </w:r>
    </w:p>
    <w:p w:rsidR="00E325F5" w:rsidRPr="00F35169" w:rsidRDefault="00E325F5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F35169">
        <w:rPr>
          <w:rFonts w:ascii="Times New Roman" w:eastAsia="Calibri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C274C2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74C2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74C2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74C2" w:rsidRPr="00F35169" w:rsidRDefault="00C274C2" w:rsidP="00C27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потребностей.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C274C2" w:rsidRPr="00F35169" w:rsidRDefault="00C274C2" w:rsidP="00C2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российской гражданской идентичности: любви и уважения к Отечеству, чувство ответственности и    долга перед Родиной;</w:t>
      </w:r>
    </w:p>
    <w:p w:rsidR="00C274C2" w:rsidRPr="00F35169" w:rsidRDefault="00C274C2" w:rsidP="00C2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 мотивации к обучению и познанию в сфере  физической культуры; </w:t>
      </w:r>
    </w:p>
    <w:p w:rsidR="00C274C2" w:rsidRPr="00F35169" w:rsidRDefault="00C274C2" w:rsidP="00C2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отношения к занятиям физической культуры и спортом, способность к                 саморазвитию и к личному самоопределению в спортивно-оздоровительной деятельности;</w:t>
      </w:r>
    </w:p>
    <w:p w:rsidR="00C274C2" w:rsidRPr="00F35169" w:rsidRDefault="00C274C2" w:rsidP="00C2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 способность  ставить цели и использовать ценности физической культуры для удовлетворения   </w:t>
      </w:r>
    </w:p>
    <w:p w:rsidR="00C274C2" w:rsidRPr="00F35169" w:rsidRDefault="00C274C2" w:rsidP="00C2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интересов и достижения личных результатов  в  физическом совершенстве;</w:t>
      </w:r>
    </w:p>
    <w:p w:rsidR="00C274C2" w:rsidRPr="00F35169" w:rsidRDefault="00C274C2" w:rsidP="00C2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знания истории физической культуры своего народа, своего края;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коммуникативную компетентность в общении и  сотрудничестве со сверстниками, детьми  старшего  и младшего возраста, взрослыми в процессе занятий физической культуры и спортом.</w:t>
      </w:r>
    </w:p>
    <w:p w:rsidR="00C274C2" w:rsidRPr="00F35169" w:rsidRDefault="00C274C2" w:rsidP="00C274C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3516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3516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C274C2" w:rsidRPr="00F35169" w:rsidRDefault="00C274C2" w:rsidP="00C274C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на уроках физической культуры, развивать мотивы и интересы к занятиям спортом;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 наиболее эффективные способы решения учебных и познавательных задач  при занятиях физической культурой;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осуществлять контроль своей деятельности в процессе достижения результата  в спорте,  корректировать свои действия в соответствии с изменяющейся ситуацией; 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 способности планирования и проведения  занятий  физическими упражнениями;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выполнения двигательных действий и оздоровительной физической культуры, активно их использовать  в самостоятельно организуемой физкультурно-оздоровительной деятельности;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  организовать учебное  сотрудничество  с педагогами и сверстниками во время занятий физической  культурой и спортом;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 построения  индивидуальной образовательной траектории на занятиях физической культуры и спортом; 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компетентности в области использования информационно-коммуникационных  технологий для получения знаний о физической культуре.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области физической культуры: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уважительного и доброжелательного отношения к окружающим  во время занятий физической культурой и спортом;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C274C2" w:rsidRPr="00F35169" w:rsidRDefault="00C274C2" w:rsidP="00C2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 научится:</w:t>
      </w:r>
    </w:p>
    <w:p w:rsidR="00C274C2" w:rsidRPr="00F35169" w:rsidRDefault="00C274C2" w:rsidP="00C274C2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274C2" w:rsidRPr="00F35169" w:rsidRDefault="00C274C2" w:rsidP="00C274C2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274C2" w:rsidRPr="00F35169" w:rsidRDefault="00C274C2" w:rsidP="00C274C2">
      <w:pPr>
        <w:tabs>
          <w:tab w:val="left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C274C2" w:rsidRPr="00F35169" w:rsidRDefault="00C274C2" w:rsidP="00C274C2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274C2" w:rsidRPr="00F35169" w:rsidRDefault="00C274C2" w:rsidP="00C274C2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274C2" w:rsidRPr="00F35169" w:rsidRDefault="00C274C2" w:rsidP="00C274C2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lastRenderedPageBreak/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274C2" w:rsidRPr="00F35169" w:rsidRDefault="00C274C2" w:rsidP="00C274C2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274C2" w:rsidRPr="00F35169" w:rsidRDefault="00C274C2" w:rsidP="00C274C2">
      <w:pPr>
        <w:tabs>
          <w:tab w:val="left" w:pos="63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3516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способы закаливания организма и основные приемы самомассажа.</w:t>
      </w:r>
      <w:r w:rsidRPr="00F3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35169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характеризовать цель возрождения Олимпийских игр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роль Пьера де Кубертена в становлении современного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Олимпийского движения, объяснять смысл символики и ритуалов Олимпийских игр;</w:t>
      </w:r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характеризовать исторические вехи развития отечественного спортивного движения, великих спортсменов,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принёсших славу российскому спорту;</w:t>
      </w:r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274C2" w:rsidRPr="00F35169" w:rsidRDefault="00C274C2" w:rsidP="00C274C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5" w:name="bookmark152"/>
    </w:p>
    <w:p w:rsidR="00C274C2" w:rsidRPr="00F35169" w:rsidRDefault="00C274C2" w:rsidP="00C274C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Способы двигательной (физкультурной) деятельности</w:t>
      </w:r>
      <w:bookmarkEnd w:id="5"/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C274C2" w:rsidRPr="00F35169" w:rsidRDefault="00C274C2" w:rsidP="00C274C2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274C2" w:rsidRPr="00F35169" w:rsidRDefault="00C274C2" w:rsidP="00C274C2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274C2" w:rsidRPr="00F35169" w:rsidRDefault="00C274C2" w:rsidP="00C274C2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274C2" w:rsidRPr="00F35169" w:rsidRDefault="00C274C2" w:rsidP="00C274C2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274C2" w:rsidRPr="00F35169" w:rsidRDefault="00C274C2" w:rsidP="00C274C2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274C2" w:rsidRPr="00F35169" w:rsidRDefault="00C274C2" w:rsidP="00C274C2">
      <w:pPr>
        <w:tabs>
          <w:tab w:val="left" w:pos="10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C274C2" w:rsidRPr="00F35169" w:rsidRDefault="00C274C2" w:rsidP="00C274C2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занятий физическими упражнениями разной функциональной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C274C2" w:rsidRPr="00F35169" w:rsidRDefault="00C274C2" w:rsidP="00C274C2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проводить занятия физической культурой с использованием оздоровительной ходьбы и бега, лыжных прогулок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туристских походов, обеспечивать их оздоровительную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направленность;</w:t>
      </w:r>
    </w:p>
    <w:p w:rsidR="00C274C2" w:rsidRPr="00F35169" w:rsidRDefault="00C274C2" w:rsidP="00C274C2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• проводить восстановительные мероприятия с использованием банных процедур и сеансов оздоровительного массажа.</w:t>
      </w:r>
    </w:p>
    <w:p w:rsidR="00C274C2" w:rsidRPr="00F35169" w:rsidRDefault="00C274C2" w:rsidP="00C274C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bookmark153"/>
      <w:r w:rsidRPr="00F35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Физическое совершенствование</w:t>
      </w:r>
      <w:bookmarkEnd w:id="6"/>
    </w:p>
    <w:p w:rsidR="00C274C2" w:rsidRPr="00F35169" w:rsidRDefault="00C274C2" w:rsidP="00C27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C274C2" w:rsidRPr="00F35169" w:rsidRDefault="00C274C2" w:rsidP="00C274C2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274C2" w:rsidRPr="00F35169" w:rsidRDefault="00C274C2" w:rsidP="00C274C2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274C2" w:rsidRPr="00F35169" w:rsidRDefault="00C274C2" w:rsidP="00C274C2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акробатические комбинации из числа хорошо освоенных упражнений;</w:t>
      </w:r>
    </w:p>
    <w:p w:rsidR="00C274C2" w:rsidRPr="00F35169" w:rsidRDefault="00C274C2" w:rsidP="00C274C2">
      <w:pPr>
        <w:tabs>
          <w:tab w:val="left" w:pos="10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гимнастические комбинации на спортивных снарядах из числа хорошо освоенных упражнений;</w:t>
      </w:r>
    </w:p>
    <w:p w:rsidR="00C274C2" w:rsidRPr="00F35169" w:rsidRDefault="00C274C2" w:rsidP="00C274C2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69">
        <w:rPr>
          <w:rFonts w:ascii="Times New Roman" w:eastAsia="Calibri" w:hAnsi="Times New Roman" w:cs="Times New Roman"/>
          <w:sz w:val="28"/>
          <w:szCs w:val="28"/>
        </w:rPr>
        <w:t>• выполнять легкоатлетические упражнения в беге и прыжках (в высоту и длину);</w:t>
      </w:r>
    </w:p>
    <w:p w:rsidR="00C274C2" w:rsidRPr="00F35169" w:rsidRDefault="00C274C2" w:rsidP="00C274C2">
      <w:pPr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технику основных способов плавания: кроль на груди и спине, брасс;</w:t>
      </w:r>
    </w:p>
    <w:p w:rsidR="00C274C2" w:rsidRPr="00F35169" w:rsidRDefault="00C274C2" w:rsidP="00C274C2">
      <w:pPr>
        <w:tabs>
          <w:tab w:val="left" w:pos="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274C2" w:rsidRPr="00F35169" w:rsidRDefault="00C274C2" w:rsidP="00C274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69">
        <w:rPr>
          <w:rFonts w:ascii="Times New Roman" w:eastAsia="Times New Roman" w:hAnsi="Times New Roman" w:cs="Times New Roman"/>
          <w:sz w:val="28"/>
          <w:szCs w:val="28"/>
        </w:rPr>
        <w:t>• выполнять тестовые упражнения на оценку уровня индивидуального развития основных физических качеств.</w:t>
      </w:r>
    </w:p>
    <w:p w:rsidR="00C274C2" w:rsidRPr="00F35169" w:rsidRDefault="00C274C2" w:rsidP="00C274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C274C2" w:rsidRPr="00F35169" w:rsidRDefault="00C274C2" w:rsidP="00C274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274C2" w:rsidRPr="00F35169" w:rsidRDefault="00C274C2" w:rsidP="00C274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преодолевать естественные и искусственные препятствия с помощью разнообразных способов лазания, прыжков</w:t>
      </w:r>
      <w:r w:rsidRPr="00F3516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и бега, плавания;</w:t>
      </w:r>
    </w:p>
    <w:p w:rsidR="00C274C2" w:rsidRPr="00F35169" w:rsidRDefault="00C274C2" w:rsidP="00C274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>• осуществлять судейство по командным (игровым) видам  спорта;</w:t>
      </w:r>
    </w:p>
    <w:p w:rsidR="00C274C2" w:rsidRDefault="00C274C2" w:rsidP="00C274C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51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• выполнять тестовые нормативы по физической подготовке.</w:t>
      </w:r>
    </w:p>
    <w:p w:rsidR="00C274C2" w:rsidRDefault="00C274C2" w:rsidP="00E325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C274C2" w:rsidSect="00C274C2">
          <w:footerReference w:type="default" r:id="rId8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AB1F9E" w:rsidRPr="00C274C2" w:rsidRDefault="00C274C2" w:rsidP="00C274C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AB1F9E" w:rsidRPr="00C274C2">
        <w:rPr>
          <w:rFonts w:ascii="Times New Roman" w:hAnsi="Times New Roman"/>
          <w:b/>
          <w:sz w:val="28"/>
          <w:szCs w:val="28"/>
        </w:rPr>
        <w:t>Календарно - т</w:t>
      </w:r>
      <w:r w:rsidR="00AB1F9E" w:rsidRPr="00C274C2">
        <w:rPr>
          <w:rFonts w:ascii="Times New Roman" w:eastAsia="Times New Roman" w:hAnsi="Times New Roman"/>
          <w:b/>
          <w:sz w:val="28"/>
          <w:szCs w:val="28"/>
          <w:lang w:eastAsia="zh-CN"/>
        </w:rPr>
        <w:t>ематическое планирование</w:t>
      </w:r>
    </w:p>
    <w:tbl>
      <w:tblPr>
        <w:tblW w:w="150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103"/>
        <w:gridCol w:w="14"/>
        <w:gridCol w:w="1700"/>
        <w:gridCol w:w="690"/>
        <w:gridCol w:w="7"/>
        <w:gridCol w:w="6532"/>
        <w:gridCol w:w="1080"/>
        <w:gridCol w:w="1192"/>
      </w:tblGrid>
      <w:tr w:rsidR="00AB1F9E" w:rsidRPr="00E26648" w:rsidTr="00AB1F9E">
        <w:trPr>
          <w:trHeight w:val="600"/>
        </w:trPr>
        <w:tc>
          <w:tcPr>
            <w:tcW w:w="71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70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5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27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B1F9E" w:rsidRPr="00E26648" w:rsidTr="00AB1F9E">
        <w:trPr>
          <w:trHeight w:val="360"/>
        </w:trPr>
        <w:tc>
          <w:tcPr>
            <w:tcW w:w="71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B1F9E" w:rsidRPr="009723C4" w:rsidRDefault="00AB1F9E" w:rsidP="00AB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0"/>
        </w:trPr>
        <w:tc>
          <w:tcPr>
            <w:tcW w:w="716" w:type="dxa"/>
            <w:vMerge w:val="restart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1F9E" w:rsidRPr="00CE2BC3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AB1F9E" w:rsidRPr="00CE2BC3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69-71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75-77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81-83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</w:t>
            </w:r>
            <w:r w:rsidR="008C32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CE2BC3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2B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Легкая атлетика (11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CE2B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Pr="000B7D96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 ч)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 (27 ч)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Pr="000B7D96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(18 ч)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 (18 ч)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C47662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</w:t>
            </w:r>
          </w:p>
          <w:p w:rsidR="00AB1F9E" w:rsidRPr="00C47662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(9 ч)</w:t>
            </w:r>
          </w:p>
          <w:p w:rsidR="00AB1F9E" w:rsidRPr="00CE2BC3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 w:val="restart"/>
            <w:shd w:val="clear" w:color="auto" w:fill="auto"/>
          </w:tcPr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B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Спринтерский бег, эстафетный бег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0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Прыжок в длину способом «согнув ноги». Метание малого мяча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96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D96">
              <w:rPr>
                <w:rFonts w:ascii="Times New Roman" w:hAnsi="Times New Roman" w:cs="Times New Roman"/>
                <w:sz w:val="28"/>
                <w:szCs w:val="28"/>
              </w:rPr>
              <w:t xml:space="preserve">Бег по пересечённой местности, преодоление </w:t>
            </w:r>
            <w:r w:rsidRPr="000B7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CFD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46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46">
              <w:rPr>
                <w:rFonts w:ascii="Times New Roman" w:hAnsi="Times New Roman" w:cs="Times New Roman"/>
                <w:sz w:val="28"/>
                <w:szCs w:val="28"/>
              </w:rPr>
              <w:t>Акробатика. Лазание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6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Бег по пересечённо</w:t>
            </w:r>
            <w:r w:rsidRPr="00207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местности, преодоление препятствий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Прыжок в высоту. Метание малого мяча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shd w:val="clear" w:color="auto" w:fill="auto"/>
          </w:tcPr>
          <w:p w:rsidR="00AB1F9E" w:rsidRDefault="00AB1F9E" w:rsidP="00AB1F9E"/>
          <w:p w:rsidR="00AB1F9E" w:rsidRDefault="00AB1F9E" w:rsidP="00AB1F9E"/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325B" w:rsidRDefault="008C325B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5B" w:rsidRDefault="008C325B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5B" w:rsidRDefault="008C325B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5B" w:rsidRPr="00CE2BC3" w:rsidRDefault="008C325B" w:rsidP="00AB1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F9E" w:rsidRPr="00CE2BC3" w:rsidRDefault="00AB1F9E" w:rsidP="00AB1F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старт </w:t>
            </w:r>
            <w:r w:rsidRPr="00CE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(20-40 м). 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Стартовый разгон. Бег по дистанции </w:t>
            </w:r>
            <w:r w:rsidRPr="00CE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 м). 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Встречные эстафеты. Специальные беговые упражнения. ОРУ. Челночный бег </w:t>
            </w:r>
            <w:r w:rsidRPr="00CE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х 10). 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Инструктаж по ТБ.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1F9E" w:rsidRPr="002E4AE7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6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CE2BC3" w:rsidRDefault="00AB1F9E" w:rsidP="00AB1F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Высокий старт </w:t>
            </w:r>
            <w:r w:rsidRPr="00CE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(20-40 м). 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Бег по дистанции </w:t>
            </w:r>
            <w:r w:rsidRPr="00CE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 м). 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Встречные эстафеты. Специальные беговые упражнения. ОРУ. Челночный бег </w:t>
            </w:r>
            <w:r w:rsidRPr="00CE2B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х 10). </w:t>
            </w:r>
            <w:r w:rsidRPr="00CE2BC3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Правила соревнований.</w:t>
            </w:r>
          </w:p>
        </w:tc>
        <w:tc>
          <w:tcPr>
            <w:tcW w:w="1080" w:type="dxa"/>
            <w:shd w:val="clear" w:color="auto" w:fill="auto"/>
          </w:tcPr>
          <w:p w:rsidR="00AB1F9E" w:rsidRPr="002E4AE7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75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CE2BC3" w:rsidRDefault="00AB1F9E" w:rsidP="00AB1F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</w:t>
            </w:r>
            <w:r w:rsidRPr="003D0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(20-40 м). </w:t>
            </w:r>
            <w:r w:rsidRPr="003D0EFE">
              <w:rPr>
                <w:rFonts w:ascii="Times New Roman" w:hAnsi="Times New Roman" w:cs="Times New Roman"/>
                <w:sz w:val="28"/>
                <w:szCs w:val="28"/>
              </w:rPr>
              <w:t>Бег по дистанции </w:t>
            </w:r>
            <w:r w:rsidRPr="003D0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 м). </w:t>
            </w:r>
            <w:r w:rsidRPr="003D0EFE">
              <w:rPr>
                <w:rFonts w:ascii="Times New Roman" w:hAnsi="Times New Roman" w:cs="Times New Roman"/>
                <w:sz w:val="28"/>
                <w:szCs w:val="28"/>
              </w:rPr>
              <w:t>Линейная эстафета. Специальные беговые упражнения. ОРУ. Челночный бег </w:t>
            </w:r>
            <w:r w:rsidRPr="003D0E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х 10). </w:t>
            </w:r>
            <w:r w:rsidRPr="003D0EFE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</w:t>
            </w:r>
          </w:p>
        </w:tc>
        <w:tc>
          <w:tcPr>
            <w:tcW w:w="1080" w:type="dxa"/>
            <w:shd w:val="clear" w:color="auto" w:fill="auto"/>
          </w:tcPr>
          <w:p w:rsidR="00AB1F9E" w:rsidRPr="002E4AE7" w:rsidRDefault="00AB1F9E" w:rsidP="00AB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Высокий старт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(20-40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по дистанции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Финиширование. Линейная эстафета. Специальные беговые упражнения. ОРУ. Челночный бег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х 10).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на результат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(60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ОРУ. Развитие скоростных качеств.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6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</w:t>
            </w:r>
            <w:r w:rsidRPr="00446F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прыжкам в длину.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2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Прыжок в длину с 9-11 беговых шагов. Отталкивание. Метание мяча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(150 г)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 3-5 шагов на дальность. ОРУ. Специальные беговые упражнения. Развитие скоростно-силовых качеств. Правила соревнований по метанию.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46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Прыжок в длину с 9-11 беговых шагов, приземление. Метание мяча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(150 г)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 3-5 шагов на дальность. ОРУ. Специальные беговые упражнения. Развитие скоростно-силовых качеств.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(1500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Спортивная игра «Лапта». ОРУ. Специальные беговые упражнения. Правила соревнований в беге на средние дистанции.</w:t>
            </w:r>
          </w:p>
        </w:tc>
        <w:tc>
          <w:tcPr>
            <w:tcW w:w="1080" w:type="dxa"/>
            <w:shd w:val="clear" w:color="auto" w:fill="auto"/>
          </w:tcPr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(15 мин). Преодоление горизонтальных препятствий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 ОРУ. Развитие выносливости. Понятие о темпе упражнения.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(16 мин). Преодоление горизонтальных препятствий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«Лапта».ОРУ. 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выносливости.</w:t>
            </w: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(17 мин). Преодоление горизонтальных препятствий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 ОРУ. Развитие выносливости.</w:t>
            </w:r>
          </w:p>
        </w:tc>
        <w:tc>
          <w:tcPr>
            <w:tcW w:w="1080" w:type="dxa"/>
            <w:shd w:val="clear" w:color="auto" w:fill="auto"/>
          </w:tcPr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3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(18 мин). Преодоление горизонтальных препятствий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«Лапта».ОРУ. Развитие выносливости. Понятие о темпе упражнения.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Бег (18 мин). Преодоление вертикальных препятствий </w:t>
            </w:r>
            <w:proofErr w:type="spell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нашагиванием</w:t>
            </w:r>
            <w:proofErr w:type="spellEnd"/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 ОРУ. Развитие выносливости. Понятие о темпе упражнения.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2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Бег (18 мин). Преодоление вертикальных препятствий </w:t>
            </w:r>
            <w:proofErr w:type="spell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нашагиванием</w:t>
            </w:r>
            <w:proofErr w:type="spellEnd"/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«Лапта».ОРУ. Развитие выносливости.</w:t>
            </w:r>
          </w:p>
        </w:tc>
        <w:tc>
          <w:tcPr>
            <w:tcW w:w="1080" w:type="dxa"/>
            <w:shd w:val="clear" w:color="auto" w:fill="auto"/>
          </w:tcPr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(19 мин). Преодоление вертикальных препятствий. Спортивная игра «Лапта»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РУ. Развитие выносливости.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(2000 м). Развитие выносливости. Спортивная игра «Лапта».</w:t>
            </w:r>
          </w:p>
        </w:tc>
        <w:tc>
          <w:tcPr>
            <w:tcW w:w="1080" w:type="dxa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  <w:tr w:rsidR="00AB1F9E" w:rsidTr="00AB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16" w:type="dxa"/>
            <w:vMerge/>
          </w:tcPr>
          <w:p w:rsidR="00AB1F9E" w:rsidRDefault="00AB1F9E" w:rsidP="00AB1F9E"/>
        </w:tc>
        <w:tc>
          <w:tcPr>
            <w:tcW w:w="3103" w:type="dxa"/>
            <w:vMerge/>
            <w:shd w:val="clear" w:color="auto" w:fill="auto"/>
          </w:tcPr>
          <w:p w:rsidR="00AB1F9E" w:rsidRPr="00CE2BC3" w:rsidRDefault="00AB1F9E" w:rsidP="00AB1F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:rsidR="00AB1F9E" w:rsidRPr="00CE2BC3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AB1F9E" w:rsidRDefault="00AB1F9E" w:rsidP="00AB1F9E"/>
        </w:tc>
        <w:tc>
          <w:tcPr>
            <w:tcW w:w="6539" w:type="dxa"/>
            <w:gridSpan w:val="2"/>
            <w:shd w:val="clear" w:color="auto" w:fill="auto"/>
          </w:tcPr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игрока. Повороты с мячом. Остановка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 Правила баскетбола.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Т/б на уроках спортивных игр.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</w:t>
            </w: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446F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координационных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способностей. Основы обучения и самообучения двигательным действиям, их роль в развитии </w:t>
            </w:r>
            <w:r w:rsidRPr="00446F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памяти,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внимания и мышления.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игрока. Повороты с мячом. 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от головы. Позиционное нападение с изменением позиций. Развитие координационных способностей. Правила баскетбола.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(2 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1).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(2 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 х</w:t>
            </w:r>
            <w:proofErr w:type="gramStart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proofErr w:type="gramEnd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3 х 3).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Игровые задания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 х], 3 х 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1)</w:t>
            </w:r>
            <w:proofErr w:type="gramEnd"/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 х</w:t>
            </w:r>
            <w:proofErr w:type="gramStart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proofErr w:type="gramEnd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3 х2).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 х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2, 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х</w:t>
            </w:r>
            <w:proofErr w:type="gramStart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proofErr w:type="gramEnd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 к</w:t>
            </w:r>
            <w:proofErr w:type="gramStart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proofErr w:type="gramEnd"/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3 х 3).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3x2).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Сочетание приемов ведения, передачи, броска мяча. Штрафной бросок. Нападение быстрым прорывом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(2x1,3 х 1).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координационных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.). Махом одной ногой, толчком другой подъем переворотом (д.). ОРУ с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.). Махом одной ногой, толчком другой подъем переворотом (д.). ОРУ с гимнастической палкой. Упражнения на гимнастической скамейке. Эстафеты. Развитие силовых способностей.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.). Махом одной ногой, толчком другой подъем переворотом (д.). Выполнение ОРУ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гантелями 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(5-6 </w:t>
            </w:r>
            <w:r w:rsidRPr="00446FA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упр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ажнений).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Подтягивания в висе. Упражнения на гимнастической скамейке. Эстафеты. Развитие силовых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Выполнение комбинации упражнений на гимнастической скамейке и ОРУ с гимнастическими палками. Подтягивания в висе.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Опорный прыжок способом «согнув ноги»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.). Прыжок способом «ноги врозь» (д.). Выполнение комплекса ОРУ с обручем. Эстафеты. Развитие скоростно-силовых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Опорный прыжок способом «согнув ноги»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.). Прыжок способом «ноги врозь» (д.). Выполнение </w:t>
            </w: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комплекса ОРУ с обручем. Эстафеты. Развитие скоростно-силовых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Выполнение опорного прыжка. ОРУ с обручем. Эстафеты. Развитие скоростно-силовых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Кувырок вперед в стойку на лопатках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.). Кувырок назад в </w:t>
            </w:r>
            <w:proofErr w:type="spell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. «Мост» из 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стоя без помощи (д.). Лазание по канату в два приема. ОРУ с мячом. Эстафеты. Развитие силовых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спортивных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тренажоров</w:t>
            </w:r>
            <w:proofErr w:type="spell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Кувырок вперед в стойку на лопатках (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.). Кувырок назад в </w:t>
            </w:r>
            <w:proofErr w:type="spell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. «Мост» из </w:t>
            </w:r>
            <w:proofErr w:type="gram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стоя без помощи (д.). Лазание по шесту в три приема. ОРУ с мячом. Эстафеты. Развитие силовых способностей.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парах через сетку. Нижняя прямая подача мяча. Эстафеты. Игра по упрощенным правилам. Техника безопасности на уроках.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правилам.</w:t>
            </w: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Комбинации из освоенных элементов 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(прием - передача </w:t>
            </w:r>
            <w:proofErr w:type="gramStart"/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-у</w:t>
            </w:r>
            <w:proofErr w:type="gramEnd"/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дар).</w:t>
            </w: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мяча. Нападающий удар.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игрока. Комбинации из освоенных элементов 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(прием - передача - удар).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Бег (15 мин). Преодоление горизонтальных препятствий.  Спортивная игра «Лапта».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беговые упражнения. ОРУ. Развитие выносливости. Понятие о темпе упражнения.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(17 мин). Преодоление горизонтальных препятствий. Спортивная игра Лапта». Специальные беговые упражнения. ОРУ. Развитие выносливости.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Бег (18 мин). Преодоление вертикальных препятствий </w:t>
            </w:r>
            <w:proofErr w:type="spell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нашагиванием</w:t>
            </w:r>
            <w:proofErr w:type="spell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 ОРУ. Развитие выносливости. Понятие об объеме упражнения.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Бег (18 мин). Преодоление вертикальных препятствий </w:t>
            </w:r>
            <w:proofErr w:type="spellStart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нашагиванием</w:t>
            </w:r>
            <w:proofErr w:type="spellEnd"/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«Лапта». ОРУ. Развитие выносливости.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(19 мин). Преодоление вертикальных препятствий прыжком. Спортивные игры. ОРУ. Развитие выносливости. Правила соревнований.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(20 мин). Преодоление вертикальных препятствий прыжком. Спортивные игры. ОРУ. Развитие выносливости. Правила соревнований.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(2000 м). Развитие выносливости. Спортивные игры.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Высокий старт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(20-40м).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по дистанции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 xml:space="preserve">Эстафеты. Специальные беговые упражнения. 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ОРУ. Челночный бег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х 10).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Инструктаж по ТБ.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Высокий старт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(20-40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по дистанции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Эстафеты. Специальные беговые упражнения. ОРУ. Челночный бег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х 10).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Правила соревнований.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Высокий старт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(20-40м).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по дистанции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Эстафеты. Специальные беговые упражнения. ОРУ. Челночный бег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(3 </w:t>
            </w:r>
            <w:r w:rsidRPr="00446F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Правила соревнований.</w:t>
            </w: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Высокий старт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(20-40м).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по дистанции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(50-60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Финиширование. Эстафеты. Специальные беговые упражнения. ОРУ. Челночный бег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 х 10).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 Правила соревнований.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Бег на результат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(60 м).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Эстафеты. Специальные беговые упражнения. ОРУ. Развитие скоростных качеств.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Прыжок в высоту с 9-11 беговых шагов способом «перешагивание». Метание мяча </w:t>
            </w:r>
            <w:r w:rsidRPr="00446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(150 г) </w:t>
            </w:r>
            <w:r w:rsidRPr="00446FAB">
              <w:rPr>
                <w:rFonts w:ascii="Times New Roman" w:hAnsi="Times New Roman" w:cs="Times New Roman"/>
                <w:sz w:val="28"/>
                <w:szCs w:val="28"/>
              </w:rPr>
              <w:t>на дальность с 3-5 шагов. ОРУ. Специальные беговые упражнения. Развитие скоростно-силовых качеств. Правила соревнований.</w:t>
            </w: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446FAB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(3000 м). Развитие выносливости. ОРУ. Специальные беговые упражнения.</w:t>
            </w:r>
          </w:p>
        </w:tc>
        <w:tc>
          <w:tcPr>
            <w:tcW w:w="1080" w:type="dxa"/>
            <w:shd w:val="clear" w:color="auto" w:fill="auto"/>
          </w:tcPr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Default="00AB1F9E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5B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9E" w:rsidRPr="00AB1F9E" w:rsidRDefault="008C325B" w:rsidP="00AB1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AB1F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92" w:type="dxa"/>
            <w:shd w:val="clear" w:color="auto" w:fill="auto"/>
          </w:tcPr>
          <w:p w:rsidR="00AB1F9E" w:rsidRDefault="00AB1F9E" w:rsidP="00AB1F9E"/>
        </w:tc>
      </w:tr>
    </w:tbl>
    <w:p w:rsidR="00AB1F9E" w:rsidRDefault="00AB1F9E" w:rsidP="00AB1F9E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</w:t>
      </w:r>
    </w:p>
    <w:p w:rsidR="00C274C2" w:rsidRDefault="00AB1F9E" w:rsidP="00C274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C274C2" w:rsidRPr="00A4711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C274C2" w:rsidRPr="00FD4411" w:rsidRDefault="00C274C2" w:rsidP="00C274C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«Физическая культура» 5-7 классы: учебник для общеобразовательных организаций.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Москва. «Просвещение» 2019</w:t>
      </w:r>
    </w:p>
    <w:p w:rsidR="00C274C2" w:rsidRDefault="00AB1F9E" w:rsidP="00C27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                   </w:t>
      </w:r>
      <w:r w:rsidR="00C274C2" w:rsidRPr="00E325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74C2" w:rsidRPr="00E325F5" w:rsidRDefault="00C274C2" w:rsidP="00C27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C274C2" w:rsidRPr="00E325F5" w:rsidRDefault="00B00DCA" w:rsidP="00C27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fizkultura</w:t>
        </w:r>
        <w:proofErr w:type="spellEnd"/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proofErr w:type="spellEnd"/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5.</w:t>
        </w:r>
        <w:proofErr w:type="spellStart"/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274C2" w:rsidRPr="00E325F5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C274C2" w:rsidRPr="00E325F5" w:rsidRDefault="00C274C2" w:rsidP="00C274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F5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325F5">
        <w:rPr>
          <w:rFonts w:ascii="Times New Roman" w:eastAsia="Calibri" w:hAnsi="Times New Roman" w:cs="Times New Roman"/>
          <w:sz w:val="28"/>
          <w:szCs w:val="28"/>
        </w:rPr>
        <w:t>://</w:t>
      </w:r>
      <w:r w:rsidRPr="00E325F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325F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325F5">
        <w:rPr>
          <w:rFonts w:ascii="Times New Roman" w:eastAsia="Calibri" w:hAnsi="Times New Roman" w:cs="Times New Roman"/>
          <w:sz w:val="28"/>
          <w:szCs w:val="28"/>
          <w:lang w:val="en-US"/>
        </w:rPr>
        <w:t>fizkulturavshkole</w:t>
      </w:r>
      <w:proofErr w:type="spellEnd"/>
      <w:r w:rsidRPr="00E325F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325F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325F5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B1F9E" w:rsidRDefault="00AB1F9E" w:rsidP="00AB1F9E">
      <w:r>
        <w:t xml:space="preserve">                                                                                       </w:t>
      </w:r>
    </w:p>
    <w:tbl>
      <w:tblPr>
        <w:tblpPr w:leftFromText="180" w:rightFromText="180" w:vertAnchor="text" w:tblpX="47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AB1F9E" w:rsidRPr="00F85090" w:rsidTr="00AB1F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9E" w:rsidRPr="00F85090" w:rsidRDefault="00AB1F9E" w:rsidP="00AB1F9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AB1F9E" w:rsidRPr="00F85090" w:rsidRDefault="00AB1F9E" w:rsidP="00AB1F9E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AB1F9E" w:rsidRPr="00F85090" w:rsidRDefault="00AB1F9E" w:rsidP="00AB1F9E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F85090">
              <w:rPr>
                <w:rStyle w:val="FontStyle27"/>
                <w:sz w:val="28"/>
                <w:szCs w:val="28"/>
                <w:lang w:eastAsia="en-US"/>
              </w:rPr>
              <w:t>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</w:t>
            </w:r>
            <w:proofErr w:type="spellEnd"/>
            <w:r>
              <w:rPr>
                <w:rStyle w:val="FontStyle27"/>
                <w:sz w:val="28"/>
                <w:szCs w:val="28"/>
                <w:lang w:eastAsia="en-US"/>
              </w:rPr>
              <w:t xml:space="preserve">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AB1F9E" w:rsidRDefault="00AB1F9E" w:rsidP="00AB1F9E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 w:rsidR="008C325B">
              <w:rPr>
                <w:rStyle w:val="FontStyle27"/>
                <w:sz w:val="28"/>
                <w:szCs w:val="28"/>
                <w:lang w:eastAsia="en-US"/>
              </w:rPr>
              <w:t>22</w:t>
            </w:r>
            <w:r>
              <w:rPr>
                <w:rStyle w:val="FontStyle27"/>
                <w:sz w:val="28"/>
                <w:szCs w:val="28"/>
                <w:lang w:eastAsia="en-US"/>
              </w:rPr>
              <w:t xml:space="preserve">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года</w:t>
            </w:r>
          </w:p>
          <w:p w:rsidR="00AB1F9E" w:rsidRPr="005A5932" w:rsidRDefault="00AB1F9E" w:rsidP="00AB1F9E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B1F9E" w:rsidRDefault="00AB1F9E" w:rsidP="00AB1F9E">
      <w:pPr>
        <w:sectPr w:rsidR="00AB1F9E" w:rsidSect="00AB1F9E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7B6DC8" w:rsidRDefault="007B6DC8" w:rsidP="00B00DCA">
      <w:bookmarkStart w:id="7" w:name="_GoBack"/>
      <w:bookmarkEnd w:id="7"/>
    </w:p>
    <w:sectPr w:rsidR="007B6DC8" w:rsidSect="00E325F5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F4" w:rsidRDefault="003B1AF4">
      <w:pPr>
        <w:spacing w:after="0" w:line="240" w:lineRule="auto"/>
      </w:pPr>
      <w:r>
        <w:separator/>
      </w:r>
    </w:p>
  </w:endnote>
  <w:endnote w:type="continuationSeparator" w:id="0">
    <w:p w:rsidR="003B1AF4" w:rsidRDefault="003B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56457"/>
      <w:docPartObj>
        <w:docPartGallery w:val="Page Numbers (Bottom of Page)"/>
        <w:docPartUnique/>
      </w:docPartObj>
    </w:sdtPr>
    <w:sdtEndPr/>
    <w:sdtContent>
      <w:p w:rsidR="00AB1F9E" w:rsidRDefault="004940AA">
        <w:pPr>
          <w:pStyle w:val="a6"/>
          <w:jc w:val="right"/>
        </w:pPr>
        <w:r>
          <w:fldChar w:fldCharType="begin"/>
        </w:r>
        <w:r w:rsidR="00AB1F9E">
          <w:instrText>PAGE   \* MERGEFORMAT</w:instrText>
        </w:r>
        <w:r>
          <w:fldChar w:fldCharType="separate"/>
        </w:r>
        <w:r w:rsidR="00B00DCA">
          <w:rPr>
            <w:noProof/>
          </w:rPr>
          <w:t>25</w:t>
        </w:r>
        <w:r>
          <w:fldChar w:fldCharType="end"/>
        </w:r>
      </w:p>
    </w:sdtContent>
  </w:sdt>
  <w:p w:rsidR="00AB1F9E" w:rsidRDefault="00AB1F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332197"/>
      <w:docPartObj>
        <w:docPartGallery w:val="Page Numbers (Bottom of Page)"/>
        <w:docPartUnique/>
      </w:docPartObj>
    </w:sdtPr>
    <w:sdtEndPr/>
    <w:sdtContent>
      <w:p w:rsidR="00AB1F9E" w:rsidRDefault="004940AA">
        <w:pPr>
          <w:pStyle w:val="a6"/>
          <w:jc w:val="right"/>
        </w:pPr>
        <w:r>
          <w:fldChar w:fldCharType="begin"/>
        </w:r>
        <w:r w:rsidR="00AB1F9E">
          <w:instrText>PAGE   \* MERGEFORMAT</w:instrText>
        </w:r>
        <w:r>
          <w:fldChar w:fldCharType="separate"/>
        </w:r>
        <w:r w:rsidR="00B00DC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B1F9E" w:rsidRDefault="00AB1F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F4" w:rsidRDefault="003B1AF4">
      <w:pPr>
        <w:spacing w:after="0" w:line="240" w:lineRule="auto"/>
      </w:pPr>
      <w:r>
        <w:separator/>
      </w:r>
    </w:p>
  </w:footnote>
  <w:footnote w:type="continuationSeparator" w:id="0">
    <w:p w:rsidR="003B1AF4" w:rsidRDefault="003B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79"/>
    <w:multiLevelType w:val="hybridMultilevel"/>
    <w:tmpl w:val="A1E20DF2"/>
    <w:lvl w:ilvl="0" w:tplc="6896C718">
      <w:start w:val="1"/>
      <w:numFmt w:val="upperRoman"/>
      <w:lvlText w:val="%1."/>
      <w:lvlJc w:val="left"/>
      <w:pPr>
        <w:ind w:left="17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1B431F1E"/>
    <w:multiLevelType w:val="multilevel"/>
    <w:tmpl w:val="E64A2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E3D87"/>
    <w:multiLevelType w:val="hybridMultilevel"/>
    <w:tmpl w:val="6C36E5EC"/>
    <w:lvl w:ilvl="0" w:tplc="A16C2180">
      <w:start w:val="4"/>
      <w:numFmt w:val="upperRoman"/>
      <w:lvlText w:val="%1."/>
      <w:lvlJc w:val="left"/>
      <w:pPr>
        <w:ind w:left="180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B26F0"/>
    <w:multiLevelType w:val="multilevel"/>
    <w:tmpl w:val="175C7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5679"/>
    <w:multiLevelType w:val="hybridMultilevel"/>
    <w:tmpl w:val="287C78CA"/>
    <w:lvl w:ilvl="0" w:tplc="46C6A77E">
      <w:start w:val="3"/>
      <w:numFmt w:val="upperRoman"/>
      <w:lvlText w:val="%1."/>
      <w:lvlJc w:val="left"/>
      <w:pPr>
        <w:ind w:left="180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BC18B5"/>
    <w:multiLevelType w:val="multilevel"/>
    <w:tmpl w:val="01F21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241"/>
    <w:rsid w:val="00055235"/>
    <w:rsid w:val="002136BF"/>
    <w:rsid w:val="002D1E47"/>
    <w:rsid w:val="003B1AF4"/>
    <w:rsid w:val="003D5B02"/>
    <w:rsid w:val="00404631"/>
    <w:rsid w:val="004624D7"/>
    <w:rsid w:val="004940AA"/>
    <w:rsid w:val="007B6DC8"/>
    <w:rsid w:val="008C325B"/>
    <w:rsid w:val="009B2BCC"/>
    <w:rsid w:val="00AB1F9E"/>
    <w:rsid w:val="00B00DCA"/>
    <w:rsid w:val="00C274C2"/>
    <w:rsid w:val="00E325F5"/>
    <w:rsid w:val="00E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E325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325F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E325F5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25F5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25F5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5F5"/>
  </w:style>
  <w:style w:type="paragraph" w:styleId="a6">
    <w:name w:val="footer"/>
    <w:basedOn w:val="a"/>
    <w:link w:val="a7"/>
    <w:uiPriority w:val="99"/>
    <w:unhideWhenUsed/>
    <w:rsid w:val="00E3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5F5"/>
  </w:style>
  <w:style w:type="character" w:styleId="a8">
    <w:name w:val="Hyperlink"/>
    <w:basedOn w:val="a0"/>
    <w:uiPriority w:val="99"/>
    <w:unhideWhenUsed/>
    <w:rsid w:val="00E32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E325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325F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E325F5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25F5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25F5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5F5"/>
  </w:style>
  <w:style w:type="paragraph" w:styleId="a6">
    <w:name w:val="footer"/>
    <w:basedOn w:val="a"/>
    <w:link w:val="a7"/>
    <w:uiPriority w:val="99"/>
    <w:unhideWhenUsed/>
    <w:rsid w:val="00E3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5F5"/>
  </w:style>
  <w:style w:type="character" w:styleId="a8">
    <w:name w:val="Hyperlink"/>
    <w:basedOn w:val="a0"/>
    <w:uiPriority w:val="99"/>
    <w:unhideWhenUsed/>
    <w:rsid w:val="00E32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2022-09-12T13:27:00Z</cp:lastPrinted>
  <dcterms:created xsi:type="dcterms:W3CDTF">2022-09-06T16:39:00Z</dcterms:created>
  <dcterms:modified xsi:type="dcterms:W3CDTF">2023-02-13T16:04:00Z</dcterms:modified>
</cp:coreProperties>
</file>